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EC" w:rsidRDefault="003E34EC" w:rsidP="001F1D27">
      <w:pPr>
        <w:rPr>
          <w:rFonts w:eastAsiaTheme="minorHAnsi"/>
          <w:lang w:eastAsia="en-US"/>
        </w:rPr>
      </w:pPr>
    </w:p>
    <w:p w:rsidR="003E34EC" w:rsidRDefault="003E34EC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  <w:r w:rsidRPr="003D4D77">
        <w:rPr>
          <w:rFonts w:eastAsiaTheme="minorHAnsi"/>
          <w:lang w:eastAsia="en-US"/>
        </w:rPr>
        <w:object w:dxaOrig="9180" w:dyaOrig="1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40.5pt" o:ole="">
            <v:imagedata r:id="rId4" o:title=""/>
          </v:shape>
          <o:OLEObject Type="Embed" ProgID="AcroExch.Document.DC" ShapeID="_x0000_i1025" DrawAspect="Content" ObjectID="_1780734022" r:id="rId5"/>
        </w:object>
      </w: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3D4D77" w:rsidRDefault="003D4D77" w:rsidP="001F1D27">
      <w:pPr>
        <w:rPr>
          <w:rFonts w:eastAsiaTheme="minorHAnsi"/>
          <w:lang w:eastAsia="en-US"/>
        </w:rPr>
      </w:pPr>
    </w:p>
    <w:p w:rsidR="00D05C1A" w:rsidRPr="0087198E" w:rsidRDefault="00D05C1A" w:rsidP="00D05C1A">
      <w:pPr>
        <w:tabs>
          <w:tab w:val="left" w:pos="5400"/>
        </w:tabs>
        <w:jc w:val="both"/>
        <w:rPr>
          <w:sz w:val="16"/>
          <w:szCs w:val="16"/>
        </w:rPr>
      </w:pPr>
      <w:bookmarkStart w:id="0" w:name="_GoBack"/>
      <w:bookmarkEnd w:id="0"/>
    </w:p>
    <w:p w:rsidR="00D05C1A" w:rsidRDefault="00D05C1A" w:rsidP="00D05C1A">
      <w:pPr>
        <w:tabs>
          <w:tab w:val="left" w:pos="5400"/>
        </w:tabs>
        <w:ind w:firstLine="900"/>
        <w:jc w:val="center"/>
        <w:rPr>
          <w:b/>
        </w:rPr>
      </w:pPr>
      <w:r>
        <w:rPr>
          <w:b/>
        </w:rPr>
        <w:t>2. Основные меры по профилактике коррупции.</w:t>
      </w:r>
    </w:p>
    <w:p w:rsidR="00D05C1A" w:rsidRPr="00706198" w:rsidRDefault="00D05C1A" w:rsidP="00D05C1A">
      <w:pPr>
        <w:tabs>
          <w:tab w:val="left" w:pos="5400"/>
        </w:tabs>
        <w:ind w:firstLine="900"/>
        <w:jc w:val="center"/>
        <w:rPr>
          <w:b/>
        </w:rPr>
      </w:pPr>
    </w:p>
    <w:p w:rsidR="00D05C1A" w:rsidRPr="006035A1" w:rsidRDefault="00D05C1A" w:rsidP="00D05C1A">
      <w:pPr>
        <w:ind w:firstLine="900"/>
        <w:jc w:val="both"/>
      </w:pPr>
      <w:r w:rsidRPr="006035A1">
        <w:t>Профилактика коррупции осуществляется путем применения следующих основных мер:</w:t>
      </w:r>
    </w:p>
    <w:p w:rsidR="00D05C1A" w:rsidRDefault="00D05C1A" w:rsidP="00D05C1A">
      <w:pPr>
        <w:ind w:firstLine="1260"/>
        <w:jc w:val="both"/>
      </w:pPr>
      <w:r>
        <w:t>2.1. формирование в коллективе педагогических и непедагогических работников</w:t>
      </w:r>
      <w:r w:rsidR="001F1D27">
        <w:t xml:space="preserve"> МБДОУ детский сад № </w:t>
      </w:r>
      <w:proofErr w:type="gramStart"/>
      <w:r w:rsidR="001F1D27">
        <w:t xml:space="preserve">2  </w:t>
      </w:r>
      <w:proofErr w:type="spellStart"/>
      <w:r w:rsidR="001F1D27">
        <w:t>г.Велижа</w:t>
      </w:r>
      <w:proofErr w:type="spellEnd"/>
      <w:proofErr w:type="gramEnd"/>
      <w:r>
        <w:t xml:space="preserve"> ( далее по тексту – ДОУ) </w:t>
      </w:r>
      <w:r w:rsidRPr="006035A1">
        <w:t xml:space="preserve"> нетерпимости к коррупционному поведению;</w:t>
      </w:r>
    </w:p>
    <w:p w:rsidR="00D05C1A" w:rsidRDefault="00D05C1A" w:rsidP="00D05C1A">
      <w:pPr>
        <w:ind w:firstLine="1260"/>
        <w:jc w:val="both"/>
      </w:pPr>
      <w:r>
        <w:t>2.2. формирование у родителей (законных представителей) воспитанников нетерпимости к коррупционному поведению;</w:t>
      </w:r>
    </w:p>
    <w:p w:rsidR="00D05C1A" w:rsidRDefault="00D05C1A" w:rsidP="00D05C1A">
      <w:pPr>
        <w:ind w:firstLine="1260"/>
        <w:jc w:val="both"/>
      </w:pPr>
      <w:r>
        <w:t>2</w:t>
      </w:r>
      <w:r w:rsidRPr="002003E5">
        <w:t xml:space="preserve">.3. проведение мониторинга всех </w:t>
      </w:r>
      <w:r w:rsidR="001F1D27">
        <w:t xml:space="preserve">нормативных </w:t>
      </w:r>
      <w:r w:rsidRPr="002003E5">
        <w:t xml:space="preserve">локальных актов, издаваемых администрацией </w:t>
      </w:r>
      <w:r>
        <w:t xml:space="preserve">ДОУ </w:t>
      </w:r>
      <w:r w:rsidRPr="002003E5">
        <w:t xml:space="preserve"> на предмет соответствия действующему законодательству</w:t>
      </w:r>
      <w:r>
        <w:t>;</w:t>
      </w:r>
    </w:p>
    <w:p w:rsidR="00D05C1A" w:rsidRPr="00337DFE" w:rsidRDefault="00D05C1A" w:rsidP="00D05C1A">
      <w:pPr>
        <w:ind w:firstLine="1260"/>
        <w:jc w:val="both"/>
      </w:pPr>
      <w:r>
        <w:t>2</w:t>
      </w:r>
      <w:r w:rsidRPr="00337DFE">
        <w:t xml:space="preserve">.4. проведение мероприятий по разъяснению работникам </w:t>
      </w:r>
      <w:r>
        <w:t>ДОУ</w:t>
      </w:r>
      <w:r w:rsidRPr="00337DFE">
        <w:t xml:space="preserve"> </w:t>
      </w:r>
      <w:r>
        <w:t xml:space="preserve">и родителям (законным представителям) воспитанников </w:t>
      </w:r>
      <w:r w:rsidRPr="00337DFE">
        <w:t>законодательства в сфере противодействия коррупции.</w:t>
      </w:r>
    </w:p>
    <w:p w:rsidR="00D05C1A" w:rsidRPr="0087198E" w:rsidRDefault="00D05C1A" w:rsidP="00D05C1A">
      <w:pPr>
        <w:jc w:val="both"/>
        <w:rPr>
          <w:sz w:val="16"/>
          <w:szCs w:val="16"/>
        </w:rPr>
      </w:pPr>
    </w:p>
    <w:p w:rsidR="00D05C1A" w:rsidRDefault="00D05C1A" w:rsidP="00D05C1A">
      <w:pPr>
        <w:ind w:firstLine="900"/>
        <w:jc w:val="center"/>
        <w:rPr>
          <w:b/>
        </w:rPr>
      </w:pPr>
      <w:r>
        <w:rPr>
          <w:b/>
        </w:rPr>
        <w:t>3</w:t>
      </w:r>
      <w:r w:rsidRPr="00706198">
        <w:rPr>
          <w:b/>
        </w:rPr>
        <w:t>. Основные направления по повышению эффективности противодействия коррупции</w:t>
      </w:r>
      <w:r>
        <w:rPr>
          <w:b/>
        </w:rPr>
        <w:t>.</w:t>
      </w:r>
    </w:p>
    <w:p w:rsidR="00D05C1A" w:rsidRPr="00706198" w:rsidRDefault="00D05C1A" w:rsidP="00D05C1A">
      <w:pPr>
        <w:ind w:firstLine="900"/>
        <w:jc w:val="both"/>
        <w:rPr>
          <w:b/>
        </w:rPr>
      </w:pPr>
    </w:p>
    <w:p w:rsidR="00D05C1A" w:rsidRDefault="00D05C1A" w:rsidP="00D05C1A">
      <w:pPr>
        <w:ind w:firstLine="1260"/>
        <w:jc w:val="both"/>
      </w:pPr>
      <w:r>
        <w:t>3.1.</w:t>
      </w:r>
      <w:r w:rsidRPr="006035A1">
        <w:t xml:space="preserve"> создание механизма взаимодействия органов</w:t>
      </w:r>
      <w:r>
        <w:t xml:space="preserve"> управления </w:t>
      </w:r>
      <w:r w:rsidRPr="006035A1">
        <w:t xml:space="preserve">с </w:t>
      </w:r>
      <w:r>
        <w:t xml:space="preserve">органами самоуправления, муниципальными и общественными комиссиями </w:t>
      </w:r>
      <w:r w:rsidRPr="006035A1">
        <w:t>по вопросам противодействия коррупции, а также с гражданами и институтами гражданского общества;</w:t>
      </w:r>
    </w:p>
    <w:p w:rsidR="00D05C1A" w:rsidRDefault="00D05C1A" w:rsidP="00D05C1A">
      <w:pPr>
        <w:ind w:firstLine="1260"/>
        <w:jc w:val="both"/>
      </w:pPr>
      <w:r>
        <w:t>3.2.</w:t>
      </w:r>
      <w:r w:rsidRPr="006035A1">
        <w:t xml:space="preserve"> принятие административных и иных мер, направленных на привлечение</w:t>
      </w:r>
      <w:r>
        <w:t xml:space="preserve"> работников и родителей (законных представителей) обучающихся</w:t>
      </w:r>
      <w:r w:rsidRPr="006035A1">
        <w:t xml:space="preserve"> к более активному участию в противодействи</w:t>
      </w:r>
      <w:r>
        <w:t>и коррупции, на формирование в коллективе и у родителей (законных представителей) воспитанников</w:t>
      </w:r>
      <w:r w:rsidRPr="006035A1">
        <w:t xml:space="preserve"> негативного отношения к коррупционному поведению;</w:t>
      </w:r>
    </w:p>
    <w:p w:rsidR="00D05C1A" w:rsidRDefault="00D05C1A" w:rsidP="00D05C1A">
      <w:pPr>
        <w:ind w:firstLine="1260"/>
        <w:jc w:val="both"/>
      </w:pPr>
      <w:r>
        <w:t>3.3.</w:t>
      </w:r>
      <w:r w:rsidRPr="006035A1">
        <w:t xml:space="preserve"> совершенствование системы и структуры органов</w:t>
      </w:r>
      <w:r>
        <w:t xml:space="preserve"> самоуправления;</w:t>
      </w:r>
    </w:p>
    <w:p w:rsidR="00D05C1A" w:rsidRDefault="00D05C1A" w:rsidP="00D05C1A">
      <w:pPr>
        <w:ind w:firstLine="1260"/>
        <w:jc w:val="both"/>
      </w:pPr>
      <w:r>
        <w:t>3.4.</w:t>
      </w:r>
      <w:r w:rsidRPr="006035A1">
        <w:t xml:space="preserve"> создание мех</w:t>
      </w:r>
      <w:r>
        <w:t xml:space="preserve">анизмов общественного контроля </w:t>
      </w:r>
      <w:r w:rsidRPr="006035A1">
        <w:t>деятельност</w:t>
      </w:r>
      <w:r>
        <w:t>и органов управления и самоуправления</w:t>
      </w:r>
      <w:r w:rsidRPr="006035A1">
        <w:t>;</w:t>
      </w:r>
    </w:p>
    <w:p w:rsidR="00D05C1A" w:rsidRDefault="00D05C1A" w:rsidP="00D05C1A">
      <w:pPr>
        <w:ind w:firstLine="1260"/>
        <w:jc w:val="both"/>
      </w:pPr>
      <w:r>
        <w:t>3.5.</w:t>
      </w:r>
      <w:r w:rsidRPr="006035A1">
        <w:t xml:space="preserve"> обеспечение доступа </w:t>
      </w:r>
      <w:r w:rsidR="001F1D27">
        <w:t xml:space="preserve">работников детского сада </w:t>
      </w:r>
      <w:r>
        <w:t xml:space="preserve"> и родителей (законных представителей) обучающихся</w:t>
      </w:r>
      <w:r w:rsidRPr="006035A1">
        <w:t xml:space="preserve"> к информации о деятельности </w:t>
      </w:r>
      <w:r>
        <w:t xml:space="preserve">органов управления и </w:t>
      </w:r>
      <w:r w:rsidRPr="006035A1">
        <w:t>самоуправления;</w:t>
      </w:r>
    </w:p>
    <w:p w:rsidR="00D05C1A" w:rsidRDefault="00D05C1A" w:rsidP="00D05C1A">
      <w:pPr>
        <w:ind w:firstLine="1260"/>
        <w:jc w:val="both"/>
      </w:pPr>
      <w:r>
        <w:t>3.6.</w:t>
      </w:r>
      <w:r w:rsidRPr="006035A1">
        <w:t xml:space="preserve"> конкретизация полномочий </w:t>
      </w:r>
      <w:r>
        <w:t xml:space="preserve">педагогических, непедагогических и руководящих </w:t>
      </w:r>
      <w:r w:rsidRPr="006035A1">
        <w:t>работников</w:t>
      </w:r>
      <w:r>
        <w:t xml:space="preserve"> ДОУ</w:t>
      </w:r>
      <w:r w:rsidRPr="006035A1">
        <w:t xml:space="preserve">, которые должны быть отражены в должностных </w:t>
      </w:r>
      <w:r>
        <w:t>инструкциях</w:t>
      </w:r>
      <w:r w:rsidRPr="006035A1">
        <w:t>.</w:t>
      </w:r>
    </w:p>
    <w:p w:rsidR="00D05C1A" w:rsidRDefault="00D05C1A" w:rsidP="00D05C1A">
      <w:pPr>
        <w:ind w:firstLine="1260"/>
        <w:jc w:val="both"/>
      </w:pPr>
      <w:r>
        <w:t xml:space="preserve">3.7. уведомление в письменной форме работниками ДОУ администрации и комиссии по противодействию коррупции </w:t>
      </w:r>
      <w:r w:rsidRPr="006035A1">
        <w:t>обо всех случаях обращения к н</w:t>
      </w:r>
      <w:r>
        <w:t>им</w:t>
      </w:r>
      <w:r w:rsidRPr="006035A1">
        <w:t xml:space="preserve"> каких-либо лиц в целях склонения </w:t>
      </w:r>
      <w:r>
        <w:t>их</w:t>
      </w:r>
      <w:r w:rsidRPr="006035A1">
        <w:t xml:space="preserve"> к совершен</w:t>
      </w:r>
      <w:r>
        <w:t>ию коррупционных правонарушений;</w:t>
      </w:r>
    </w:p>
    <w:p w:rsidR="00D05C1A" w:rsidRDefault="00D05C1A" w:rsidP="00D05C1A">
      <w:pPr>
        <w:ind w:firstLine="1260"/>
        <w:jc w:val="both"/>
      </w:pPr>
      <w:r>
        <w:t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</w:t>
      </w:r>
    </w:p>
    <w:p w:rsidR="00D05C1A" w:rsidRPr="0087198E" w:rsidRDefault="00D05C1A" w:rsidP="00D05C1A">
      <w:pPr>
        <w:tabs>
          <w:tab w:val="left" w:pos="5400"/>
        </w:tabs>
        <w:ind w:firstLine="900"/>
        <w:jc w:val="both"/>
        <w:rPr>
          <w:b/>
          <w:sz w:val="16"/>
          <w:szCs w:val="16"/>
        </w:rPr>
      </w:pPr>
    </w:p>
    <w:p w:rsidR="00D05C1A" w:rsidRDefault="00D05C1A" w:rsidP="00D05C1A">
      <w:pPr>
        <w:tabs>
          <w:tab w:val="left" w:pos="5400"/>
        </w:tabs>
        <w:ind w:firstLine="900"/>
        <w:jc w:val="center"/>
        <w:rPr>
          <w:b/>
        </w:rPr>
      </w:pPr>
      <w:r>
        <w:rPr>
          <w:b/>
        </w:rPr>
        <w:t>4</w:t>
      </w:r>
      <w:r w:rsidRPr="00441367">
        <w:rPr>
          <w:b/>
        </w:rPr>
        <w:t>. Организационные основы противодействия коррупции</w:t>
      </w:r>
    </w:p>
    <w:p w:rsidR="00D05C1A" w:rsidRDefault="00D05C1A" w:rsidP="00D05C1A">
      <w:pPr>
        <w:tabs>
          <w:tab w:val="left" w:pos="5400"/>
        </w:tabs>
        <w:ind w:firstLine="900"/>
        <w:jc w:val="both"/>
        <w:rPr>
          <w:b/>
        </w:rPr>
      </w:pP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4.1. Общее руководство мероприятиями, направленными на противодействие коррупции, осуществляют: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- Рабочая группа по противодействию коррупции;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4.2. Рабочая группа</w:t>
      </w:r>
      <w:r w:rsidRPr="007E4B3A">
        <w:t xml:space="preserve"> </w:t>
      </w:r>
      <w:r>
        <w:t xml:space="preserve">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МОУ, утверждается приказом заведующего МОУ.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4.4. Члены Рабочей группы избирают председателя и секретаря.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Члены Рабочей группы осуществляют свою деятельность на общественной основе.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4.5. Полномочия членов Рабочей группы по противодействию коррупции:</w:t>
      </w:r>
    </w:p>
    <w:p w:rsidR="00D05C1A" w:rsidRDefault="00D05C1A" w:rsidP="00D05C1A">
      <w:pPr>
        <w:tabs>
          <w:tab w:val="left" w:pos="5400"/>
        </w:tabs>
        <w:jc w:val="both"/>
      </w:pPr>
      <w:r>
        <w:lastRenderedPageBreak/>
        <w:t xml:space="preserve">                     4.5.1.Председатель Рабочей группы по противодействию коррупции: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определяет место, время проведения и повестку дня заседания Рабочей группы;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 xml:space="preserve">- информирует заведующего ДОУ о результатах работы Рабочей группы; 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 xml:space="preserve"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 xml:space="preserve">- дает соответствующие поручения секретарю и членам Рабочей группы, осуществляет </w:t>
      </w:r>
      <w:proofErr w:type="gramStart"/>
      <w:r>
        <w:t>контроль  за</w:t>
      </w:r>
      <w:proofErr w:type="gramEnd"/>
      <w:r>
        <w:t xml:space="preserve"> их выполнением; 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подписывает протокол заседания Рабочей группы.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4.5.2. Секретарь Рабочей группы: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организует подготовку материалов к заседанию Рабочей группы, а также проектов его решений;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ведет протокол заседания Рабочей группы.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4.5.3. Члены Рабочей группы по противодействию коррупции: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вносят председателю Рабочей группы предложения по формированию повестки дня заседаний Рабочей группы;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вносят предложения по формированию плана работы;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D05C1A" w:rsidRDefault="00D05C1A" w:rsidP="00D05C1A">
      <w:pPr>
        <w:tabs>
          <w:tab w:val="left" w:pos="5400"/>
        </w:tabs>
        <w:ind w:firstLine="1800"/>
        <w:jc w:val="both"/>
      </w:pPr>
      <w:r>
        <w:t>- участвуют в реализации принятых Рабочей группой решений и полномочий.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 xml:space="preserve">Заседания могут быть как открытыми, так и закрытыми. 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  <w:r w:rsidRPr="00645693">
        <w:t xml:space="preserve"> 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 xml:space="preserve">4.7. </w:t>
      </w:r>
      <w:r w:rsidRPr="00645693">
        <w:t xml:space="preserve">Заседание </w:t>
      </w:r>
      <w:r>
        <w:t>Рабочей группы</w:t>
      </w:r>
      <w:r w:rsidRPr="00645693">
        <w:t xml:space="preserve"> правомочно, если на нем присутствует не менее двух третей общего числа его членов. В случае несогл</w:t>
      </w:r>
      <w:r>
        <w:t>асия с принятым решением, член Рабочей группы</w:t>
      </w:r>
      <w:r w:rsidRPr="00645693">
        <w:t xml:space="preserve"> вправе в письменном виде изложить особое мнение, которое подлежит приобщению к протоколу.</w:t>
      </w:r>
      <w:r>
        <w:t xml:space="preserve"> По решению Рабочей группы на заседания могут приглашаться любые работники ДОУ или представители общественности.</w:t>
      </w:r>
    </w:p>
    <w:p w:rsidR="00D05C1A" w:rsidRPr="00483F88" w:rsidRDefault="00D05C1A" w:rsidP="00D05C1A">
      <w:pPr>
        <w:tabs>
          <w:tab w:val="left" w:pos="5400"/>
        </w:tabs>
        <w:ind w:firstLine="1260"/>
        <w:jc w:val="both"/>
      </w:pPr>
      <w:r>
        <w:t xml:space="preserve">4.8. </w:t>
      </w:r>
      <w:r w:rsidRPr="00483F88">
        <w:t xml:space="preserve">Решения </w:t>
      </w:r>
      <w:r>
        <w:t>Рабочей группы по противодействию коррупции</w:t>
      </w:r>
      <w:r w:rsidRPr="00483F88">
        <w:t xml:space="preserve"> принимаются на заседании открытым голосованием простым большинством голосов присутствующих членов </w:t>
      </w:r>
      <w:r>
        <w:t>и нося</w:t>
      </w:r>
      <w:r w:rsidRPr="00483F88">
        <w:t>т рек</w:t>
      </w:r>
      <w:r>
        <w:t>омендательный характер, оформляю</w:t>
      </w:r>
      <w:r w:rsidRPr="00483F88">
        <w:t xml:space="preserve">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>
        <w:t>заведующего ДОУ</w:t>
      </w:r>
      <w:r w:rsidRPr="00483F88">
        <w:t xml:space="preserve">, если иное не предусмотрено действующим законодательством. Члены </w:t>
      </w:r>
      <w:r>
        <w:t>Рабочей группы</w:t>
      </w:r>
      <w:r w:rsidRPr="00483F88">
        <w:t xml:space="preserve"> обладают равными правами при принятии решений.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 xml:space="preserve">4.9. </w:t>
      </w:r>
      <w:r w:rsidRPr="001B079B">
        <w:t xml:space="preserve">Член </w:t>
      </w:r>
      <w:r>
        <w:t xml:space="preserve">Рабочей группы </w:t>
      </w:r>
      <w:r w:rsidRPr="001B079B">
        <w:t>добровольно принима</w:t>
      </w:r>
      <w:r>
        <w:t>ю</w:t>
      </w:r>
      <w:r w:rsidRPr="001B079B">
        <w:t xml:space="preserve">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>
        <w:t>Рабочей группой</w:t>
      </w:r>
      <w:r w:rsidRPr="001B079B">
        <w:t xml:space="preserve">. Информация, полученная </w:t>
      </w:r>
      <w:r>
        <w:t>Рабочей группой</w:t>
      </w:r>
      <w:r w:rsidRPr="001B079B"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4.10. Рабочая группа по противодействию коррупции:</w:t>
      </w:r>
    </w:p>
    <w:p w:rsidR="00D05C1A" w:rsidRDefault="00D05C1A" w:rsidP="00D05C1A">
      <w:pPr>
        <w:jc w:val="both"/>
      </w:pPr>
      <w:r>
        <w:t>-</w:t>
      </w:r>
      <w:r w:rsidRPr="006035A1">
        <w:t xml:space="preserve"> </w:t>
      </w:r>
      <w:r>
        <w:t xml:space="preserve">ежегодно, на первом заседании, </w:t>
      </w:r>
      <w:r w:rsidRPr="006035A1">
        <w:t xml:space="preserve">определяет основные </w:t>
      </w:r>
      <w:r>
        <w:t xml:space="preserve">направления </w:t>
      </w:r>
      <w:r w:rsidRPr="006035A1">
        <w:t>в области противодействия коррупции</w:t>
      </w:r>
      <w:r>
        <w:t xml:space="preserve"> и разрабатывает план мероприятий по борьбе с коррупционными проявлениями</w:t>
      </w:r>
      <w:r w:rsidRPr="006035A1">
        <w:t>;</w:t>
      </w:r>
    </w:p>
    <w:p w:rsidR="00D05C1A" w:rsidRDefault="00D05C1A" w:rsidP="00D05C1A">
      <w:pPr>
        <w:jc w:val="both"/>
      </w:pPr>
      <w:r>
        <w:t>- контролирует деятельность администрации ДОУ</w:t>
      </w:r>
      <w:r w:rsidRPr="006035A1">
        <w:t xml:space="preserve"> в области противодействия коррупции</w:t>
      </w:r>
      <w:r>
        <w:t>;</w:t>
      </w:r>
    </w:p>
    <w:p w:rsidR="00D05C1A" w:rsidRDefault="00D05C1A" w:rsidP="00D05C1A">
      <w:pPr>
        <w:jc w:val="both"/>
      </w:pPr>
      <w:r>
        <w:t>- осуществляе</w:t>
      </w:r>
      <w:r w:rsidRPr="006035A1">
        <w:t>т противодействие корруп</w:t>
      </w:r>
      <w:r>
        <w:t>ции в пределах своих полномочий:</w:t>
      </w:r>
    </w:p>
    <w:p w:rsidR="00D05C1A" w:rsidRDefault="00D05C1A" w:rsidP="00D05C1A">
      <w:pPr>
        <w:ind w:firstLine="540"/>
        <w:jc w:val="both"/>
      </w:pPr>
      <w:r>
        <w:lastRenderedPageBreak/>
        <w:t>- реализует меры, направленные на профилактику коррупции;</w:t>
      </w:r>
    </w:p>
    <w:p w:rsidR="00D05C1A" w:rsidRDefault="00D05C1A" w:rsidP="00D05C1A">
      <w:pPr>
        <w:ind w:firstLine="540"/>
        <w:jc w:val="both"/>
      </w:pPr>
      <w:r>
        <w:t>- вырабатывает механизмы защиты от проникновения коррупции в ДОУ;</w:t>
      </w:r>
    </w:p>
    <w:p w:rsidR="00D05C1A" w:rsidRDefault="00D05C1A" w:rsidP="00D05C1A">
      <w:pPr>
        <w:ind w:firstLine="540"/>
        <w:jc w:val="both"/>
      </w:pPr>
      <w:r>
        <w:t xml:space="preserve">- осуществляет антикоррупционную пропаганду и воспитание всех участников </w:t>
      </w:r>
      <w:proofErr w:type="spellStart"/>
      <w:r>
        <w:t>воспитательно</w:t>
      </w:r>
      <w:proofErr w:type="spellEnd"/>
      <w:r>
        <w:t xml:space="preserve"> - образовательного процесса;</w:t>
      </w:r>
    </w:p>
    <w:p w:rsidR="00D05C1A" w:rsidRDefault="00D05C1A" w:rsidP="00D05C1A">
      <w:pPr>
        <w:ind w:firstLine="540"/>
        <w:jc w:val="both"/>
      </w:pPr>
      <w:r>
        <w:t>- осуществляет а</w:t>
      </w:r>
      <w:r w:rsidRPr="00D676EF">
        <w:t xml:space="preserve">нализ обращений </w:t>
      </w:r>
      <w:r>
        <w:t xml:space="preserve">работников ДОУ, их родителей (законных представителей) </w:t>
      </w:r>
      <w:r w:rsidRPr="00D676EF">
        <w:t>о фа</w:t>
      </w:r>
      <w:r>
        <w:t>к</w:t>
      </w:r>
      <w:r w:rsidRPr="00D676EF">
        <w:t>тах коррупционных проявлений должностными лицами</w:t>
      </w:r>
      <w:r>
        <w:t>;</w:t>
      </w:r>
    </w:p>
    <w:p w:rsidR="00D05C1A" w:rsidRDefault="00D05C1A" w:rsidP="00D05C1A">
      <w:pPr>
        <w:ind w:firstLine="540"/>
        <w:jc w:val="both"/>
      </w:pPr>
      <w:r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D05C1A" w:rsidRDefault="00D05C1A" w:rsidP="00D05C1A">
      <w:pPr>
        <w:ind w:firstLine="540"/>
        <w:jc w:val="both"/>
      </w:pPr>
      <w:r>
        <w:t>- р</w:t>
      </w:r>
      <w:r w:rsidRPr="00645E3E">
        <w:t>азраб</w:t>
      </w:r>
      <w:r>
        <w:t>атывает на основании</w:t>
      </w:r>
      <w:r w:rsidRPr="00645E3E">
        <w:t xml:space="preserve"> </w:t>
      </w:r>
      <w:r>
        <w:t xml:space="preserve">проведенных </w:t>
      </w:r>
      <w:r w:rsidRPr="00645E3E">
        <w:t>провер</w:t>
      </w:r>
      <w:r>
        <w:t>о</w:t>
      </w:r>
      <w:r w:rsidRPr="00645E3E">
        <w:t>к рекомендаци</w:t>
      </w:r>
      <w:r>
        <w:t>и</w:t>
      </w:r>
      <w:r w:rsidRPr="00645E3E">
        <w:t>, направленны</w:t>
      </w:r>
      <w:r>
        <w:t>е</w:t>
      </w:r>
      <w:r w:rsidRPr="00645E3E">
        <w:t xml:space="preserve"> на улучшение антикоррупционной деятельности</w:t>
      </w:r>
      <w:r>
        <w:t xml:space="preserve"> ДОУ;</w:t>
      </w:r>
    </w:p>
    <w:p w:rsidR="00D05C1A" w:rsidRDefault="00D05C1A" w:rsidP="00D05C1A">
      <w:pPr>
        <w:ind w:firstLine="540"/>
        <w:jc w:val="both"/>
      </w:pPr>
      <w:r>
        <w:t>- организует работы по устранению негативных последствий коррупционных проявлений;</w:t>
      </w:r>
    </w:p>
    <w:p w:rsidR="00D05C1A" w:rsidRDefault="00D05C1A" w:rsidP="00D05C1A">
      <w:pPr>
        <w:ind w:firstLine="540"/>
        <w:jc w:val="both"/>
      </w:pPr>
      <w:r>
        <w:t>- выявляет причины коррупции, разрабатывает и направляет заведующему  ДОУ рекомендации по устранению причин коррупции;</w:t>
      </w:r>
    </w:p>
    <w:p w:rsidR="00D05C1A" w:rsidRDefault="00D05C1A" w:rsidP="00D05C1A">
      <w:pPr>
        <w:ind w:firstLine="540"/>
        <w:jc w:val="both"/>
      </w:pPr>
      <w:r>
        <w:t>- взаимодействует с</w:t>
      </w:r>
      <w:r w:rsidRPr="006035A1">
        <w:t xml:space="preserve"> </w:t>
      </w:r>
      <w:r>
        <w:t xml:space="preserve">органами самоуправления, муниципальными и общественными комиссиями </w:t>
      </w:r>
      <w:r w:rsidRPr="006035A1">
        <w:t>по вопросам противодействия коррупции, а также с гражданами и институтами гражданского общества</w:t>
      </w:r>
      <w:r>
        <w:t>;</w:t>
      </w:r>
    </w:p>
    <w:p w:rsidR="00D05C1A" w:rsidRPr="007043FD" w:rsidRDefault="00D05C1A" w:rsidP="00D05C1A">
      <w:pPr>
        <w:ind w:firstLine="540"/>
        <w:jc w:val="both"/>
      </w:pPr>
      <w:r>
        <w:t>- в</w:t>
      </w:r>
      <w:r w:rsidRPr="007043FD">
        <w:t>заимодействует с правоохранительными органами по реализации мер, направленных на предупреждение (профилактику) коррупции и на выявление субъект</w:t>
      </w:r>
      <w:r>
        <w:t>ов коррупционных правонарушений;</w:t>
      </w:r>
    </w:p>
    <w:p w:rsidR="00D05C1A" w:rsidRPr="00645E3E" w:rsidRDefault="00D05C1A" w:rsidP="00D05C1A">
      <w:pPr>
        <w:ind w:firstLine="540"/>
        <w:jc w:val="both"/>
      </w:pPr>
      <w:r>
        <w:t>- информирует о результатах работы заведующего ДОУ.</w:t>
      </w:r>
    </w:p>
    <w:p w:rsidR="00D05C1A" w:rsidRPr="00941F6C" w:rsidRDefault="00D05C1A" w:rsidP="00D05C1A">
      <w:pPr>
        <w:tabs>
          <w:tab w:val="left" w:pos="5400"/>
        </w:tabs>
        <w:ind w:firstLine="1260"/>
        <w:jc w:val="both"/>
      </w:pPr>
      <w:r>
        <w:t xml:space="preserve">4.11. </w:t>
      </w:r>
      <w:r w:rsidRPr="00941F6C">
        <w:t xml:space="preserve">В компетенцию </w:t>
      </w:r>
      <w:r>
        <w:t xml:space="preserve">Рабочей группы по противодействию коррупции </w:t>
      </w:r>
      <w:r w:rsidRPr="00941F6C">
        <w:t>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D05C1A" w:rsidRDefault="00D05C1A" w:rsidP="00D05C1A">
      <w:pPr>
        <w:tabs>
          <w:tab w:val="left" w:pos="5400"/>
        </w:tabs>
        <w:ind w:firstLine="1260"/>
        <w:jc w:val="both"/>
      </w:pPr>
      <w:r>
        <w:t>4.12. рабочая группа:</w:t>
      </w:r>
    </w:p>
    <w:p w:rsidR="00D05C1A" w:rsidRDefault="00D05C1A" w:rsidP="00D05C1A">
      <w:pPr>
        <w:tabs>
          <w:tab w:val="left" w:pos="5400"/>
        </w:tabs>
        <w:jc w:val="both"/>
      </w:pPr>
      <w:r>
        <w:t xml:space="preserve">        - разрабатывают проекты локальных актов по вопросам противодействия коррупции;</w:t>
      </w:r>
    </w:p>
    <w:p w:rsidR="00D05C1A" w:rsidRDefault="00D05C1A" w:rsidP="00D05C1A">
      <w:pPr>
        <w:jc w:val="both"/>
      </w:pPr>
      <w:r>
        <w:t xml:space="preserve">        - </w:t>
      </w:r>
      <w:r w:rsidRPr="006035A1">
        <w:t>осуществляют противодействие корруп</w:t>
      </w:r>
      <w:r>
        <w:t>ции в пределах своих полномочий:</w:t>
      </w:r>
    </w:p>
    <w:p w:rsidR="00D05C1A" w:rsidRDefault="00D05C1A" w:rsidP="00D05C1A">
      <w:pPr>
        <w:jc w:val="both"/>
      </w:pPr>
      <w:r>
        <w:t xml:space="preserve">       - принимают заявления</w:t>
      </w:r>
      <w:r w:rsidRPr="00D676EF">
        <w:t xml:space="preserve"> </w:t>
      </w:r>
      <w:r>
        <w:t xml:space="preserve">работников ДОУ, родителей (законных представителей) воспитанников </w:t>
      </w:r>
      <w:r w:rsidRPr="00D676EF">
        <w:t>о фа</w:t>
      </w:r>
      <w:r>
        <w:t>к</w:t>
      </w:r>
      <w:r w:rsidRPr="00D676EF">
        <w:t>тах коррупционных проявлений должностными лицами</w:t>
      </w:r>
      <w:r>
        <w:t>;</w:t>
      </w:r>
    </w:p>
    <w:p w:rsidR="00D05C1A" w:rsidRDefault="00D05C1A" w:rsidP="00D05C1A">
      <w:pPr>
        <w:ind w:firstLine="540"/>
        <w:jc w:val="both"/>
      </w:pPr>
      <w:r>
        <w:t xml:space="preserve">- осуществляет антикоррупционную пропаганду и воспитание всех участников </w:t>
      </w:r>
      <w:proofErr w:type="spellStart"/>
      <w:r>
        <w:t>воспитательно</w:t>
      </w:r>
      <w:proofErr w:type="spellEnd"/>
      <w:r>
        <w:t xml:space="preserve"> -образовательного процесса.</w:t>
      </w:r>
    </w:p>
    <w:p w:rsidR="00D05C1A" w:rsidRPr="0087198E" w:rsidRDefault="00D05C1A" w:rsidP="00D05C1A">
      <w:pPr>
        <w:tabs>
          <w:tab w:val="left" w:pos="5400"/>
        </w:tabs>
        <w:ind w:firstLine="1260"/>
        <w:jc w:val="both"/>
        <w:rPr>
          <w:sz w:val="16"/>
          <w:szCs w:val="16"/>
        </w:rPr>
      </w:pPr>
    </w:p>
    <w:p w:rsidR="00D05C1A" w:rsidRDefault="00D05C1A" w:rsidP="00D05C1A">
      <w:pPr>
        <w:ind w:firstLine="900"/>
        <w:jc w:val="center"/>
        <w:rPr>
          <w:b/>
        </w:rPr>
      </w:pPr>
      <w:r w:rsidRPr="00FE6BA2">
        <w:rPr>
          <w:b/>
        </w:rPr>
        <w:t xml:space="preserve">5. Ответственность физических </w:t>
      </w:r>
      <w:r>
        <w:rPr>
          <w:b/>
        </w:rPr>
        <w:t xml:space="preserve">и юридических </w:t>
      </w:r>
      <w:r w:rsidRPr="00FE6BA2">
        <w:rPr>
          <w:b/>
        </w:rPr>
        <w:t>лиц за коррупционные правонарушения</w:t>
      </w:r>
    </w:p>
    <w:p w:rsidR="00D05C1A" w:rsidRPr="00FE6BA2" w:rsidRDefault="00D05C1A" w:rsidP="00D05C1A">
      <w:pPr>
        <w:ind w:firstLine="900"/>
        <w:jc w:val="center"/>
        <w:rPr>
          <w:b/>
        </w:rPr>
      </w:pPr>
    </w:p>
    <w:p w:rsidR="00D05C1A" w:rsidRPr="006035A1" w:rsidRDefault="00D05C1A" w:rsidP="00D05C1A">
      <w:pPr>
        <w:ind w:firstLine="1260"/>
        <w:jc w:val="both"/>
      </w:pPr>
      <w:r>
        <w:t>5.</w:t>
      </w:r>
      <w:r w:rsidRPr="006035A1"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05C1A" w:rsidRDefault="00D05C1A" w:rsidP="00D05C1A">
      <w:pPr>
        <w:ind w:firstLine="1260"/>
        <w:jc w:val="both"/>
      </w:pPr>
      <w:r>
        <w:t>5.</w:t>
      </w:r>
      <w:r w:rsidRPr="006035A1"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D05C1A" w:rsidRDefault="00D05C1A" w:rsidP="00D05C1A">
      <w:pPr>
        <w:ind w:firstLine="1260"/>
        <w:jc w:val="both"/>
      </w:pPr>
      <w:r>
        <w:t>5.3.</w:t>
      </w:r>
      <w:r w:rsidRPr="006035A1">
        <w:t xml:space="preserve">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05C1A" w:rsidRPr="006035A1" w:rsidRDefault="00D05C1A" w:rsidP="00D05C1A">
      <w:pPr>
        <w:ind w:firstLine="1260"/>
        <w:jc w:val="both"/>
      </w:pPr>
      <w:r>
        <w:t>5.4.</w:t>
      </w:r>
      <w:r w:rsidRPr="006035A1">
        <w:t xml:space="preserve">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1A50" w:rsidRDefault="00001A50"/>
    <w:sectPr w:rsidR="00001A50" w:rsidSect="00B15E83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0"/>
    <w:rsid w:val="00001A50"/>
    <w:rsid w:val="001F1D27"/>
    <w:rsid w:val="0034344E"/>
    <w:rsid w:val="003D4D77"/>
    <w:rsid w:val="003E34EC"/>
    <w:rsid w:val="00775000"/>
    <w:rsid w:val="00D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518"/>
  <w15:docId w15:val="{CEAEB0C7-9387-4A2D-A302-F9B3259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8</cp:revision>
  <cp:lastPrinted>2024-06-24T08:32:00Z</cp:lastPrinted>
  <dcterms:created xsi:type="dcterms:W3CDTF">2019-04-16T09:22:00Z</dcterms:created>
  <dcterms:modified xsi:type="dcterms:W3CDTF">2024-06-24T08:34:00Z</dcterms:modified>
</cp:coreProperties>
</file>